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8669" w14:textId="77777777" w:rsidR="00173A80" w:rsidRPr="002B1478" w:rsidRDefault="00173A80" w:rsidP="00173A80">
      <w:pPr>
        <w:jc w:val="center"/>
        <w:rPr>
          <w:rFonts w:ascii="Times New Roman" w:hAnsi="Times New Roman"/>
          <w:b/>
          <w:sz w:val="24"/>
          <w:szCs w:val="24"/>
        </w:rPr>
      </w:pPr>
      <w:r w:rsidRPr="002B1478">
        <w:rPr>
          <w:rFonts w:ascii="Times New Roman" w:hAnsi="Times New Roman"/>
          <w:b/>
          <w:sz w:val="24"/>
          <w:szCs w:val="24"/>
        </w:rPr>
        <w:t>CHECK-LIST</w:t>
      </w:r>
    </w:p>
    <w:p w14:paraId="29C65F2F" w14:textId="00981EEA" w:rsidR="00173A80" w:rsidRPr="002B1478" w:rsidRDefault="009E5D89" w:rsidP="00173A8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ADESÃO À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ATA DE REGISTRO DE PREÇOS</w:t>
      </w:r>
    </w:p>
    <w:p w14:paraId="3A3E5D6D" w14:textId="77777777" w:rsidR="00173A80" w:rsidRPr="002B1478" w:rsidRDefault="00173A80" w:rsidP="00173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2B1478" w:rsidRPr="002B1478" w14:paraId="458D585E" w14:textId="77777777" w:rsidTr="009E5D89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92DFCA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FCE8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636C9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08315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109169BD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23879" w14:textId="77777777" w:rsidR="00173A80" w:rsidRPr="002B1478" w:rsidRDefault="00173A8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2B1478" w:rsidRPr="002B1478" w14:paraId="1158782A" w14:textId="77777777" w:rsidTr="009E5D89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83E2E4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42F61" w14:textId="5B85B388" w:rsidR="00173A80" w:rsidRPr="002B1478" w:rsidRDefault="002153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a) Ofí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cio</w:t>
            </w:r>
            <w:r w:rsidR="00173A80" w:rsidRPr="002B1478">
              <w:rPr>
                <w:rFonts w:ascii="Times New Roman" w:eastAsia="Times New Roman" w:hAnsi="Times New Roman"/>
                <w:sz w:val="20"/>
                <w:szCs w:val="20"/>
              </w:rPr>
              <w:t xml:space="preserve"> com Termo de Referência, contendo, minimamente:</w:t>
            </w:r>
          </w:p>
          <w:p w14:paraId="05BA5AF5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59401DC1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0BC24A29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a.3) justificativa da necessidade de contratação, do modo de disputa, do critério de julgamento e da (</w:t>
            </w:r>
            <w:proofErr w:type="spellStart"/>
            <w:proofErr w:type="gramStart"/>
            <w:r w:rsidRPr="002B1478">
              <w:rPr>
                <w:rFonts w:ascii="Times New Roman" w:hAnsi="Times New Roman"/>
                <w:sz w:val="20"/>
                <w:szCs w:val="20"/>
              </w:rPr>
              <w:t>des</w:t>
            </w:r>
            <w:proofErr w:type="spellEnd"/>
            <w:r w:rsidRPr="002B1478">
              <w:rPr>
                <w:rFonts w:ascii="Times New Roman" w:hAnsi="Times New Roman"/>
                <w:sz w:val="20"/>
                <w:szCs w:val="20"/>
              </w:rPr>
              <w:t>)necessidade</w:t>
            </w:r>
            <w:proofErr w:type="gramEnd"/>
            <w:r w:rsidRPr="002B1478">
              <w:rPr>
                <w:rFonts w:ascii="Times New Roman" w:hAnsi="Times New Roman"/>
                <w:sz w:val="20"/>
                <w:szCs w:val="20"/>
              </w:rPr>
              <w:t xml:space="preserve"> de garantia contratual;</w:t>
            </w:r>
          </w:p>
          <w:p w14:paraId="20203574" w14:textId="614ADC08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a.4) se couber, justificativa para marca ou modelo, amostras, certificação de qualidade, carta de solidariedade do fabricante e da vantajosidade em divisão por lotes;</w:t>
            </w:r>
          </w:p>
          <w:p w14:paraId="0EAF5964" w14:textId="09CB8F73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51848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>Art. 10 do RILC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182E1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6F45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2B1478" w:rsidRPr="002B1478" w14:paraId="5BD67567" w14:textId="77777777" w:rsidTr="009E5D89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68C79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7ADB0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sz w:val="20"/>
                <w:szCs w:val="20"/>
              </w:rPr>
              <w:t xml:space="preserve">b) Definição do preço estimado. </w:t>
            </w:r>
          </w:p>
          <w:p w14:paraId="30DF0777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2E217D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b.1) </w:t>
            </w: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 xml:space="preserve">Mapa com no mínimo 3 (três) preços sendo, no mínimo, 1 (um) preço registrado no SIMAS/PNCP/Similar, e os demais extraídos de pesquisa mercadológica diversa. </w:t>
            </w:r>
          </w:p>
          <w:p w14:paraId="3FC7C0A1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27D84B" w14:textId="7A35D1BB" w:rsidR="00173A80" w:rsidRPr="002B1478" w:rsidRDefault="009E5D89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c) Localiza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ata de registro de preços capaz de atender o objeto, com comprovação de vantajosidade.</w:t>
            </w:r>
          </w:p>
          <w:p w14:paraId="73A19680" w14:textId="77777777" w:rsidR="00173A80" w:rsidRPr="002B1478" w:rsidRDefault="00173A8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7A3DD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F61666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CED682" w14:textId="684FFAD3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Art. 1º, </w:t>
            </w:r>
            <w:r w:rsidR="009E5D89">
              <w:rPr>
                <w:rFonts w:ascii="Times New Roman" w:hAnsi="Times New Roman"/>
                <w:sz w:val="20"/>
                <w:szCs w:val="20"/>
              </w:rPr>
              <w:t>§1</w:t>
            </w:r>
            <w:r w:rsidRPr="002B1478">
              <w:rPr>
                <w:rFonts w:ascii="Times New Roman" w:hAnsi="Times New Roman"/>
                <w:sz w:val="20"/>
                <w:szCs w:val="20"/>
              </w:rPr>
              <w:t>º</w:t>
            </w:r>
            <w:r w:rsidR="009E5D89">
              <w:rPr>
                <w:rFonts w:ascii="Times New Roman" w:hAnsi="Times New Roman"/>
                <w:sz w:val="20"/>
                <w:szCs w:val="20"/>
              </w:rPr>
              <w:t>, I</w:t>
            </w:r>
            <w:r w:rsidRPr="002B1478">
              <w:rPr>
                <w:rFonts w:ascii="Times New Roman" w:hAnsi="Times New Roman"/>
                <w:sz w:val="20"/>
                <w:szCs w:val="20"/>
              </w:rPr>
              <w:t xml:space="preserve"> do Decreto Estadual nº 2.734/22.</w:t>
            </w:r>
          </w:p>
          <w:p w14:paraId="4707EF66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780269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012E45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58C26A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Art. 4º do Decreto Estadual nº 2.121/18</w:t>
            </w:r>
          </w:p>
          <w:p w14:paraId="0D2742F0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FB047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A6B62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5459E600" w14:textId="77777777" w:rsidTr="009E5D89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62D259" w14:textId="46A128AB" w:rsidR="00173A80" w:rsidRPr="002B1478" w:rsidRDefault="009B627D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C89AE" w14:textId="5B365C99" w:rsidR="00173A80" w:rsidRPr="002B1478" w:rsidRDefault="009E5D8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="00173A80" w:rsidRPr="002B1478">
              <w:rPr>
                <w:rFonts w:ascii="Times New Roman" w:hAnsi="Times New Roman"/>
                <w:bCs/>
                <w:sz w:val="20"/>
                <w:szCs w:val="20"/>
              </w:rPr>
              <w:t>) Atesto da disponibilidade orçamentária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AC0E3" w14:textId="77777777" w:rsidR="00173A80" w:rsidRPr="002B1478" w:rsidRDefault="00173A8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694CA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6D86E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478" w:rsidRPr="002B1478" w14:paraId="034AA8F9" w14:textId="77777777" w:rsidTr="009E5D89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D97986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1478">
              <w:rPr>
                <w:rFonts w:ascii="Times New Roman" w:hAnsi="Times New Roman"/>
                <w:sz w:val="20"/>
                <w:szCs w:val="20"/>
              </w:rPr>
              <w:t>Diretor(</w:t>
            </w:r>
            <w:proofErr w:type="gramEnd"/>
            <w:r w:rsidRPr="002B1478">
              <w:rPr>
                <w:rFonts w:ascii="Times New Roman" w:hAnsi="Times New Roman"/>
                <w:sz w:val="20"/>
                <w:szCs w:val="20"/>
              </w:rPr>
              <w:t>a) Presidente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7D643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>d) Autorização superior pela realização da licitação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36DE0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 e II da Lei nº 13.303/16.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B2AA7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0214F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2B1478" w:rsidRPr="002B1478" w14:paraId="3148DB2D" w14:textId="77777777" w:rsidTr="009E5D89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4100B1" w14:textId="4C289006" w:rsidR="00173A80" w:rsidRPr="002B1478" w:rsidRDefault="00403ACB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59EE5" w14:textId="29C1560D" w:rsidR="00173A80" w:rsidRPr="002B1478" w:rsidRDefault="00173A80" w:rsidP="009E5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e) </w:t>
            </w:r>
            <w:r w:rsidR="009E5D89" w:rsidRPr="009E5D89">
              <w:rPr>
                <w:rFonts w:ascii="Times New Roman" w:hAnsi="Times New Roman"/>
                <w:sz w:val="20"/>
                <w:szCs w:val="20"/>
              </w:rPr>
              <w:t xml:space="preserve">Consulta do “Carona” ao Órgão Gerenciador da Ata quanto à possibilidade de adesão, a qual dependerá da observância do art. </w:t>
            </w:r>
            <w:r w:rsidR="009E5D89">
              <w:rPr>
                <w:rFonts w:ascii="Times New Roman" w:hAnsi="Times New Roman"/>
                <w:sz w:val="20"/>
                <w:szCs w:val="20"/>
              </w:rPr>
              <w:t xml:space="preserve">40, </w:t>
            </w:r>
            <w:r w:rsidR="009E5D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§§2º, 3º, 4º e 5º e art. </w:t>
            </w:r>
            <w:r w:rsidR="009E5D89" w:rsidRPr="009E5D89">
              <w:rPr>
                <w:rFonts w:ascii="Times New Roman" w:hAnsi="Times New Roman"/>
                <w:sz w:val="20"/>
                <w:szCs w:val="20"/>
              </w:rPr>
              <w:t>24, §§2º, 3º, 4º e 5º, do Decreto Estadual nº 991/2020</w:t>
            </w:r>
          </w:p>
          <w:p w14:paraId="2C5D8BA3" w14:textId="77777777" w:rsidR="00173A80" w:rsidRPr="002B1478" w:rsidRDefault="00173A8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98A0E7" w14:textId="77777777" w:rsidR="00173A80" w:rsidRDefault="009E5D89" w:rsidP="009E5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f) Coleta da concordância pelo vencedor da ata.</w:t>
            </w:r>
          </w:p>
          <w:p w14:paraId="3A90B3F5" w14:textId="77777777" w:rsidR="00403ACB" w:rsidRDefault="00403ACB" w:rsidP="009E5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548A6E" w14:textId="77777777" w:rsidR="00403ACB" w:rsidRDefault="00403ACB" w:rsidP="00403A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1478">
              <w:rPr>
                <w:rFonts w:ascii="Times New Roman" w:hAnsi="Times New Roman"/>
                <w:sz w:val="20"/>
                <w:szCs w:val="20"/>
              </w:rPr>
              <w:t xml:space="preserve">g) </w:t>
            </w:r>
            <w:r w:rsidRPr="009E5D89">
              <w:rPr>
                <w:rFonts w:ascii="Times New Roman" w:hAnsi="Times New Roman"/>
                <w:sz w:val="20"/>
                <w:szCs w:val="20"/>
              </w:rPr>
              <w:t>Efetivação, pelo “Carona”, da aquisição ou contratação solicitada, em até 90 dias após a autorização e dentro do prazo de vigência da Ata</w:t>
            </w:r>
            <w:r w:rsidRPr="002B147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4F824B" w14:textId="77777777" w:rsidR="00403ACB" w:rsidRDefault="00403ACB" w:rsidP="00403A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 Se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for necessário, realizar a adequação do contrato ao regime da Lei nº 13.303/16, conforme art. 17 do Decreto Estadual nº 2.121/18.</w:t>
            </w:r>
          </w:p>
          <w:p w14:paraId="2F46330A" w14:textId="77777777" w:rsidR="00403ACB" w:rsidRPr="002B1478" w:rsidRDefault="00403ACB" w:rsidP="00403A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1478">
              <w:rPr>
                <w:rFonts w:ascii="Times New Roman" w:eastAsia="Times New Roman" w:hAnsi="Times New Roman"/>
                <w:sz w:val="20"/>
                <w:szCs w:val="20"/>
              </w:rPr>
              <w:t xml:space="preserve">j) </w:t>
            </w: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Colher</w:t>
            </w:r>
            <w:proofErr w:type="gramEnd"/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 xml:space="preserve"> assinaturas e realizar a publicação do termo do extrato na imprensa oficial, no prazo de 10 (dez) dias, a contar de sua assinatura, com disponibilização no site da Companhia</w:t>
            </w:r>
          </w:p>
          <w:p w14:paraId="73C66CDB" w14:textId="788D3036" w:rsidR="00403ACB" w:rsidRPr="002B1478" w:rsidRDefault="00403ACB" w:rsidP="009E5D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FD575" w14:textId="77777777" w:rsidR="00403ACB" w:rsidRDefault="00403ACB" w:rsidP="00403ACB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lastRenderedPageBreak/>
              <w:t>Art. 69, incisos da Lei nº13.303/16</w:t>
            </w:r>
          </w:p>
          <w:p w14:paraId="6B2CC00B" w14:textId="77777777" w:rsidR="00403ACB" w:rsidRDefault="00403ACB" w:rsidP="00403ACB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2ED05E55" w14:textId="77777777" w:rsidR="00403ACB" w:rsidRPr="002B1478" w:rsidRDefault="00403ACB" w:rsidP="00403AC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Art. 28, §5º da Constituição Estadual.</w:t>
            </w:r>
          </w:p>
          <w:p w14:paraId="4D46E106" w14:textId="0ABFB1EF" w:rsidR="00173A80" w:rsidRPr="002B1478" w:rsidRDefault="00403ACB" w:rsidP="00403ACB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2B1478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37A06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DCFFA9" w14:textId="77777777" w:rsidR="00173A80" w:rsidRPr="002B1478" w:rsidRDefault="00173A8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5B7E8BE8" w14:textId="77777777" w:rsidR="00173A80" w:rsidRPr="002B1478" w:rsidRDefault="00173A80" w:rsidP="00173A80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20CA3C98" w14:textId="77777777" w:rsidR="00173A80" w:rsidRPr="002B1478" w:rsidRDefault="00173A80" w:rsidP="00173A80">
      <w:pPr>
        <w:autoSpaceDE w:val="0"/>
        <w:autoSpaceDN w:val="0"/>
        <w:adjustRightInd w:val="0"/>
        <w:spacing w:line="240" w:lineRule="auto"/>
        <w:ind w:firstLine="1701"/>
        <w:jc w:val="both"/>
        <w:rPr>
          <w:rFonts w:ascii="Times New Roman" w:hAnsi="Times New Roman"/>
          <w:bCs/>
          <w:sz w:val="24"/>
          <w:szCs w:val="24"/>
        </w:rPr>
      </w:pPr>
    </w:p>
    <w:p w14:paraId="3F113AE8" w14:textId="77777777" w:rsidR="00E65D98" w:rsidRPr="002B1478" w:rsidRDefault="00E65D98" w:rsidP="0067684B">
      <w:pPr>
        <w:spacing w:line="240" w:lineRule="auto"/>
        <w:rPr>
          <w:sz w:val="24"/>
          <w:szCs w:val="24"/>
        </w:rPr>
      </w:pPr>
    </w:p>
    <w:sectPr w:rsidR="00E65D98" w:rsidRPr="002B14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5306" w14:textId="77777777" w:rsidR="002107FF" w:rsidRDefault="002107FF" w:rsidP="003F1859">
      <w:pPr>
        <w:spacing w:after="0" w:line="240" w:lineRule="auto"/>
      </w:pPr>
      <w:r>
        <w:separator/>
      </w:r>
    </w:p>
  </w:endnote>
  <w:endnote w:type="continuationSeparator" w:id="0">
    <w:p w14:paraId="5734D04A" w14:textId="77777777" w:rsidR="002107FF" w:rsidRDefault="002107FF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92BE7" w14:textId="77777777" w:rsidR="002107FF" w:rsidRDefault="002107FF" w:rsidP="003F1859">
      <w:pPr>
        <w:spacing w:after="0" w:line="240" w:lineRule="auto"/>
      </w:pPr>
      <w:r>
        <w:separator/>
      </w:r>
    </w:p>
  </w:footnote>
  <w:footnote w:type="continuationSeparator" w:id="0">
    <w:p w14:paraId="27D3B5CE" w14:textId="77777777" w:rsidR="002107FF" w:rsidRDefault="002107FF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804F8"/>
    <w:rsid w:val="000A51F1"/>
    <w:rsid w:val="00173A80"/>
    <w:rsid w:val="001F7D5D"/>
    <w:rsid w:val="002107FF"/>
    <w:rsid w:val="002153D0"/>
    <w:rsid w:val="00252D89"/>
    <w:rsid w:val="0027323A"/>
    <w:rsid w:val="002A465A"/>
    <w:rsid w:val="002B1478"/>
    <w:rsid w:val="00315735"/>
    <w:rsid w:val="00370731"/>
    <w:rsid w:val="003801B2"/>
    <w:rsid w:val="003D3298"/>
    <w:rsid w:val="003F1859"/>
    <w:rsid w:val="00403ACB"/>
    <w:rsid w:val="00447519"/>
    <w:rsid w:val="004714CE"/>
    <w:rsid w:val="004870B4"/>
    <w:rsid w:val="004A0E61"/>
    <w:rsid w:val="005019A7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94079B"/>
    <w:rsid w:val="00952E7F"/>
    <w:rsid w:val="00953BE5"/>
    <w:rsid w:val="009B627D"/>
    <w:rsid w:val="009C2C87"/>
    <w:rsid w:val="009D1222"/>
    <w:rsid w:val="009E5D89"/>
    <w:rsid w:val="00A02C02"/>
    <w:rsid w:val="00A168AC"/>
    <w:rsid w:val="00A86B48"/>
    <w:rsid w:val="00AB32E8"/>
    <w:rsid w:val="00AC7604"/>
    <w:rsid w:val="00B00D98"/>
    <w:rsid w:val="00B4298A"/>
    <w:rsid w:val="00C10667"/>
    <w:rsid w:val="00C16127"/>
    <w:rsid w:val="00C424AF"/>
    <w:rsid w:val="00C449BD"/>
    <w:rsid w:val="00D003D0"/>
    <w:rsid w:val="00D406F4"/>
    <w:rsid w:val="00D65785"/>
    <w:rsid w:val="00DE72D1"/>
    <w:rsid w:val="00DF07EE"/>
    <w:rsid w:val="00E56527"/>
    <w:rsid w:val="00E65D98"/>
    <w:rsid w:val="00E95BA7"/>
    <w:rsid w:val="00E97E42"/>
    <w:rsid w:val="00EA44CA"/>
    <w:rsid w:val="00EF66F6"/>
    <w:rsid w:val="00F77524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2899-4DA4-4BE4-83F9-3D3A44FD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Ana Paula  Barbosa da Rocha Gomes</cp:lastModifiedBy>
  <cp:revision>4</cp:revision>
  <cp:lastPrinted>2023-03-14T20:12:00Z</cp:lastPrinted>
  <dcterms:created xsi:type="dcterms:W3CDTF">2023-05-19T18:07:00Z</dcterms:created>
  <dcterms:modified xsi:type="dcterms:W3CDTF">2023-07-11T16:41:00Z</dcterms:modified>
</cp:coreProperties>
</file>