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391B41">
      <w:pPr>
        <w:autoSpaceDE w:val="0"/>
        <w:rPr>
          <w:rFonts w:ascii="Tahoma" w:hAnsi="Tahoma"/>
          <w:b/>
          <w:bCs/>
        </w:rPr>
      </w:pPr>
    </w:p>
    <w:p w:rsidR="00893078" w:rsidRPr="00D75C59" w:rsidRDefault="00CD5B5B" w:rsidP="00D75C59">
      <w:pPr>
        <w:autoSpaceDE w:val="0"/>
        <w:spacing w:line="360" w:lineRule="auto"/>
        <w:jc w:val="center"/>
        <w:rPr>
          <w:b/>
          <w:bCs/>
        </w:rPr>
      </w:pPr>
      <w:r w:rsidRPr="00D75C59">
        <w:rPr>
          <w:b/>
          <w:bCs/>
        </w:rPr>
        <w:t xml:space="preserve">AVISO DE </w:t>
      </w:r>
      <w:r w:rsidR="003E2FEB" w:rsidRPr="00D75C59">
        <w:rPr>
          <w:b/>
          <w:bCs/>
        </w:rPr>
        <w:t xml:space="preserve">LICITAÇÃO </w:t>
      </w:r>
      <w:r w:rsidR="001E3E1A" w:rsidRPr="00D75C59">
        <w:rPr>
          <w:b/>
          <w:bCs/>
        </w:rPr>
        <w:t>FRACASSADA</w:t>
      </w:r>
    </w:p>
    <w:p w:rsidR="00B25735" w:rsidRPr="00D75C59" w:rsidRDefault="000A319B" w:rsidP="00D75C59">
      <w:pPr>
        <w:autoSpaceDE w:val="0"/>
        <w:spacing w:line="360" w:lineRule="auto"/>
        <w:jc w:val="center"/>
        <w:rPr>
          <w:b/>
          <w:bCs/>
        </w:rPr>
      </w:pPr>
      <w:r w:rsidRPr="00D75C59">
        <w:rPr>
          <w:b/>
          <w:bCs/>
          <w:color w:val="000000" w:themeColor="text1"/>
        </w:rPr>
        <w:t xml:space="preserve">TOMADA DE PREÇOS </w:t>
      </w:r>
      <w:r w:rsidRPr="00D75C59">
        <w:rPr>
          <w:b/>
          <w:bCs/>
        </w:rPr>
        <w:t>N</w:t>
      </w:r>
      <w:r w:rsidR="00E257F7" w:rsidRPr="00D75C59">
        <w:rPr>
          <w:b/>
          <w:bCs/>
        </w:rPr>
        <w:t>° 0</w:t>
      </w:r>
      <w:r w:rsidR="00D81984" w:rsidRPr="00D75C59">
        <w:rPr>
          <w:b/>
          <w:bCs/>
        </w:rPr>
        <w:t>0</w:t>
      </w:r>
      <w:r w:rsidRPr="00D75C59">
        <w:rPr>
          <w:b/>
          <w:bCs/>
        </w:rPr>
        <w:t>5</w:t>
      </w:r>
      <w:r w:rsidR="00E257F7" w:rsidRPr="00D75C59">
        <w:rPr>
          <w:b/>
          <w:bCs/>
        </w:rPr>
        <w:t>/201</w:t>
      </w:r>
      <w:r w:rsidR="00D81984" w:rsidRPr="00D75C59">
        <w:rPr>
          <w:b/>
          <w:bCs/>
        </w:rPr>
        <w:t>7</w:t>
      </w:r>
      <w:r w:rsidR="00E257F7" w:rsidRPr="00D75C59">
        <w:rPr>
          <w:b/>
          <w:bCs/>
        </w:rPr>
        <w:t xml:space="preserve"> – COSANPA</w:t>
      </w:r>
    </w:p>
    <w:p w:rsidR="000F04E0" w:rsidRPr="00D75C59" w:rsidRDefault="000A319B" w:rsidP="00D75C59">
      <w:pPr>
        <w:autoSpaceDE w:val="0"/>
        <w:spacing w:line="360" w:lineRule="auto"/>
        <w:jc w:val="center"/>
        <w:rPr>
          <w:b/>
          <w:bCs/>
        </w:rPr>
      </w:pPr>
      <w:r w:rsidRPr="00D75C59">
        <w:rPr>
          <w:b/>
          <w:bCs/>
        </w:rPr>
        <w:t>EM GRAU DE REPETIÇÃO</w:t>
      </w:r>
    </w:p>
    <w:p w:rsidR="00893078" w:rsidRPr="00D75C59" w:rsidRDefault="001A23B1" w:rsidP="00D75C59">
      <w:pPr>
        <w:spacing w:line="360" w:lineRule="auto"/>
        <w:ind w:firstLine="851"/>
        <w:jc w:val="both"/>
      </w:pPr>
      <w:r w:rsidRPr="00D75C59">
        <w:t xml:space="preserve">A Comissão Permanente de Licitação, designada pela </w:t>
      </w:r>
      <w:r w:rsidRPr="00D75C59">
        <w:rPr>
          <w:rStyle w:val="Forte"/>
          <w:b w:val="0"/>
        </w:rPr>
        <w:t xml:space="preserve">Portaria </w:t>
      </w:r>
      <w:r w:rsidR="00BA4F64" w:rsidRPr="00D75C59">
        <w:rPr>
          <w:rStyle w:val="Forte"/>
          <w:b w:val="0"/>
        </w:rPr>
        <w:t>nº</w:t>
      </w:r>
      <w:r w:rsidR="000A319B" w:rsidRPr="00D75C59">
        <w:rPr>
          <w:rStyle w:val="Forte"/>
          <w:b w:val="0"/>
        </w:rPr>
        <w:t xml:space="preserve"> 663</w:t>
      </w:r>
      <w:r w:rsidRPr="00D75C59">
        <w:rPr>
          <w:rStyle w:val="Forte"/>
          <w:b w:val="0"/>
        </w:rPr>
        <w:t>/201</w:t>
      </w:r>
      <w:r w:rsidR="00D81984" w:rsidRPr="00D75C59">
        <w:rPr>
          <w:rStyle w:val="Forte"/>
          <w:b w:val="0"/>
        </w:rPr>
        <w:t>7</w:t>
      </w:r>
      <w:r w:rsidRPr="00D75C59">
        <w:rPr>
          <w:rStyle w:val="Forte"/>
          <w:b w:val="0"/>
        </w:rPr>
        <w:t>-</w:t>
      </w:r>
      <w:r w:rsidR="00200AF0" w:rsidRPr="00D75C59">
        <w:rPr>
          <w:rStyle w:val="Forte"/>
          <w:b w:val="0"/>
        </w:rPr>
        <w:t>COSANPA</w:t>
      </w:r>
      <w:r w:rsidRPr="00D75C59">
        <w:rPr>
          <w:rStyle w:val="Forte"/>
          <w:b w:val="0"/>
        </w:rPr>
        <w:t xml:space="preserve">, </w:t>
      </w:r>
      <w:r w:rsidRPr="00D75C59">
        <w:t xml:space="preserve">torna público aos interessados, que </w:t>
      </w:r>
      <w:r w:rsidR="000A319B" w:rsidRPr="00D75C59">
        <w:t>a TOMADA</w:t>
      </w:r>
      <w:r w:rsidR="000A319B" w:rsidRPr="00D75C59">
        <w:rPr>
          <w:bCs/>
          <w:color w:val="000000" w:themeColor="text1"/>
        </w:rPr>
        <w:t xml:space="preserve"> DE PREÇOS </w:t>
      </w:r>
      <w:r w:rsidR="000A319B" w:rsidRPr="00D75C59">
        <w:rPr>
          <w:bCs/>
        </w:rPr>
        <w:t>N° 005/2017</w:t>
      </w:r>
      <w:r w:rsidR="00D13250" w:rsidRPr="00D75C59">
        <w:rPr>
          <w:rStyle w:val="Forte"/>
          <w:b w:val="0"/>
        </w:rPr>
        <w:t>-</w:t>
      </w:r>
      <w:r w:rsidR="00200AF0" w:rsidRPr="00D75C59">
        <w:rPr>
          <w:rStyle w:val="Forte"/>
          <w:b w:val="0"/>
        </w:rPr>
        <w:t>COSANPA</w:t>
      </w:r>
      <w:r w:rsidR="00137BAB" w:rsidRPr="00D75C59">
        <w:rPr>
          <w:rStyle w:val="Forte"/>
          <w:b w:val="0"/>
        </w:rPr>
        <w:t>,</w:t>
      </w:r>
      <w:r w:rsidR="000A319B" w:rsidRPr="00D75C59">
        <w:rPr>
          <w:rStyle w:val="Forte"/>
          <w:b w:val="0"/>
        </w:rPr>
        <w:t xml:space="preserve"> </w:t>
      </w:r>
      <w:r w:rsidR="00683F27" w:rsidRPr="00D75C59">
        <w:rPr>
          <w:rStyle w:val="Forte"/>
          <w:b w:val="0"/>
        </w:rPr>
        <w:t xml:space="preserve">que </w:t>
      </w:r>
      <w:r w:rsidR="00D81984" w:rsidRPr="00D75C59">
        <w:t xml:space="preserve">tem como objeto, </w:t>
      </w:r>
      <w:r w:rsidR="000A319B" w:rsidRPr="00D75C59">
        <w:t>Contratação de Empresa de Engenharia para prestação de serviços de confecção, retífica e/ou usinagem de peças, nos equipamentos eletromecânicos das Unidades Operacionais da COSANPA, nas Unidades de Negócios de Belém, Ananindeua e Marituba, no Estado do Pará,</w:t>
      </w:r>
      <w:r w:rsidR="0036197C" w:rsidRPr="00D75C59">
        <w:t xml:space="preserve"> </w:t>
      </w:r>
      <w:r w:rsidR="00B01235" w:rsidRPr="00D75C59">
        <w:t xml:space="preserve">foi declarada </w:t>
      </w:r>
      <w:r w:rsidR="00B01235" w:rsidRPr="00D75C59">
        <w:rPr>
          <w:rStyle w:val="Forte"/>
        </w:rPr>
        <w:t>“</w:t>
      </w:r>
      <w:r w:rsidR="001E3E1A" w:rsidRPr="00D75C59">
        <w:rPr>
          <w:rStyle w:val="Forte"/>
        </w:rPr>
        <w:t>FRACASSADA</w:t>
      </w:r>
      <w:r w:rsidR="00B01235" w:rsidRPr="00D75C59">
        <w:rPr>
          <w:rStyle w:val="Forte"/>
        </w:rPr>
        <w:t>”</w:t>
      </w:r>
      <w:r w:rsidR="00111C07" w:rsidRPr="00D75C59">
        <w:rPr>
          <w:rStyle w:val="Forte"/>
        </w:rPr>
        <w:t>.</w:t>
      </w:r>
      <w:r w:rsidR="0036197C" w:rsidRPr="00D75C59">
        <w:rPr>
          <w:rStyle w:val="Forte"/>
        </w:rPr>
        <w:t xml:space="preserve"> </w:t>
      </w:r>
      <w:r w:rsidR="00111C07" w:rsidRPr="00D75C59">
        <w:t>A</w:t>
      </w:r>
      <w:r w:rsidR="00D64EFE" w:rsidRPr="00D75C59">
        <w:t xml:space="preserve">s razões que motivaram </w:t>
      </w:r>
      <w:r w:rsidR="000361BA" w:rsidRPr="00D75C59">
        <w:t xml:space="preserve">a decisão </w:t>
      </w:r>
      <w:r w:rsidR="00D64EFE" w:rsidRPr="00D75C59">
        <w:t>encontra</w:t>
      </w:r>
      <w:r w:rsidR="000361BA" w:rsidRPr="00D75C59">
        <w:t>m</w:t>
      </w:r>
      <w:r w:rsidR="00D64EFE" w:rsidRPr="00D75C59">
        <w:t xml:space="preserve">-se </w:t>
      </w:r>
      <w:r w:rsidR="00EC4A38" w:rsidRPr="00D75C59">
        <w:t>à</w:t>
      </w:r>
      <w:r w:rsidR="00D64EFE" w:rsidRPr="00D75C59">
        <w:t xml:space="preserve"> disposição dos interessados </w:t>
      </w:r>
      <w:r w:rsidR="004656BE" w:rsidRPr="00D75C59">
        <w:t xml:space="preserve">para consulta na Comissão de Licitação da </w:t>
      </w:r>
      <w:r w:rsidR="00200AF0" w:rsidRPr="00D75C59">
        <w:t>COSANPA</w:t>
      </w:r>
      <w:r w:rsidR="004656BE" w:rsidRPr="00D75C59">
        <w:t>,</w:t>
      </w:r>
      <w:r w:rsidR="005D6BF0" w:rsidRPr="00D75C59">
        <w:t xml:space="preserve"> à</w:t>
      </w:r>
      <w:r w:rsidR="004656BE" w:rsidRPr="00D75C59">
        <w:t xml:space="preserve"> Av.</w:t>
      </w:r>
      <w:r w:rsidR="00200AF0" w:rsidRPr="00D75C59">
        <w:t xml:space="preserve"> Magalhães Barata</w:t>
      </w:r>
      <w:r w:rsidR="004656BE" w:rsidRPr="00D75C59">
        <w:t xml:space="preserve"> n° </w:t>
      </w:r>
      <w:r w:rsidR="00200AF0" w:rsidRPr="00D75C59">
        <w:t>1201</w:t>
      </w:r>
      <w:r w:rsidR="004656BE" w:rsidRPr="00D75C59">
        <w:t xml:space="preserve"> – </w:t>
      </w:r>
      <w:r w:rsidR="000B424C" w:rsidRPr="00D75C59">
        <w:t>São Brás</w:t>
      </w:r>
      <w:r w:rsidR="004656BE" w:rsidRPr="00D75C59">
        <w:t xml:space="preserve"> – Belém</w:t>
      </w:r>
      <w:r w:rsidR="00D40A65" w:rsidRPr="00D75C59">
        <w:t>/</w:t>
      </w:r>
      <w:r w:rsidR="004656BE" w:rsidRPr="00D75C59">
        <w:t>PA.</w:t>
      </w:r>
    </w:p>
    <w:p w:rsidR="000A319B" w:rsidRPr="00D75C59" w:rsidRDefault="007E495A" w:rsidP="00D75C59">
      <w:pPr>
        <w:pStyle w:val="Normal1"/>
        <w:spacing w:after="120" w:line="360" w:lineRule="auto"/>
        <w:ind w:left="0"/>
        <w:contextualSpacing/>
      </w:pPr>
      <w:r w:rsidRPr="00D75C59">
        <w:t>Belém</w:t>
      </w:r>
      <w:r w:rsidR="00434785" w:rsidRPr="00D75C59">
        <w:t xml:space="preserve"> </w:t>
      </w:r>
      <w:r w:rsidR="00111C07" w:rsidRPr="00D75C59">
        <w:t>–</w:t>
      </w:r>
      <w:r w:rsidR="006A4AA7" w:rsidRPr="00D75C59">
        <w:t xml:space="preserve"> Pará</w:t>
      </w:r>
      <w:r w:rsidRPr="00D75C59">
        <w:t xml:space="preserve">, </w:t>
      </w:r>
      <w:r w:rsidR="000A319B" w:rsidRPr="00D75C59">
        <w:t>08</w:t>
      </w:r>
      <w:r w:rsidR="00434785" w:rsidRPr="00D75C59">
        <w:t xml:space="preserve"> </w:t>
      </w:r>
      <w:r w:rsidR="00CD5B5B" w:rsidRPr="00D75C59">
        <w:t>de</w:t>
      </w:r>
      <w:r w:rsidR="00434785" w:rsidRPr="00D75C59">
        <w:t xml:space="preserve"> </w:t>
      </w:r>
      <w:r w:rsidR="000A319B" w:rsidRPr="00D75C59">
        <w:t>novembro</w:t>
      </w:r>
      <w:r w:rsidR="00D81984" w:rsidRPr="00D75C59">
        <w:t xml:space="preserve"> </w:t>
      </w:r>
      <w:r w:rsidR="00CD5B5B" w:rsidRPr="00D75C59">
        <w:t>de 201</w:t>
      </w:r>
      <w:r w:rsidR="000B424C" w:rsidRPr="00D75C59">
        <w:t>7</w:t>
      </w:r>
      <w:r w:rsidR="00CD5B5B" w:rsidRPr="00D75C59">
        <w:t>.</w:t>
      </w:r>
    </w:p>
    <w:p w:rsidR="007E495A" w:rsidRPr="00D75C59" w:rsidRDefault="00434785" w:rsidP="00D75C59">
      <w:pPr>
        <w:pStyle w:val="Normal1"/>
        <w:spacing w:after="120" w:line="360" w:lineRule="auto"/>
        <w:ind w:left="0" w:firstLine="1418"/>
        <w:contextualSpacing/>
        <w:rPr>
          <w:smallCaps/>
        </w:rPr>
      </w:pPr>
      <w:r w:rsidRPr="00D75C59">
        <w:rPr>
          <w:bCs/>
        </w:rPr>
        <w:t xml:space="preserve">                             </w:t>
      </w:r>
      <w:r w:rsidR="009A7E93" w:rsidRPr="00D75C59">
        <w:rPr>
          <w:bCs/>
        </w:rPr>
        <w:t>Ana Beatriz de Souza Oliveira</w:t>
      </w:r>
    </w:p>
    <w:p w:rsidR="007E495A" w:rsidRPr="00D75C59" w:rsidRDefault="007E495A" w:rsidP="00D75C59">
      <w:pPr>
        <w:pStyle w:val="Ttulo1"/>
        <w:keepNext w:val="0"/>
        <w:tabs>
          <w:tab w:val="clear" w:pos="0"/>
        </w:tabs>
        <w:suppressAutoHyphens w:val="0"/>
        <w:rPr>
          <w:bCs/>
          <w:smallCaps w:val="0"/>
          <w:sz w:val="24"/>
        </w:rPr>
      </w:pPr>
      <w:r w:rsidRPr="00D75C59">
        <w:rPr>
          <w:bCs/>
          <w:smallCaps w:val="0"/>
          <w:sz w:val="24"/>
        </w:rPr>
        <w:t>Presidente da</w:t>
      </w:r>
      <w:r w:rsidR="00EF7D9C" w:rsidRPr="00D75C59">
        <w:rPr>
          <w:bCs/>
          <w:smallCaps w:val="0"/>
          <w:sz w:val="24"/>
        </w:rPr>
        <w:t xml:space="preserve"> Comissão Permanente de Licitação</w:t>
      </w:r>
    </w:p>
    <w:p w:rsidR="000A319B" w:rsidRPr="00D75C59" w:rsidRDefault="000A319B" w:rsidP="00D75C59">
      <w:pPr>
        <w:autoSpaceDE w:val="0"/>
        <w:spacing w:line="360" w:lineRule="auto"/>
        <w:jc w:val="center"/>
        <w:rPr>
          <w:bCs/>
        </w:rPr>
      </w:pPr>
      <w:r w:rsidRPr="00D75C59">
        <w:rPr>
          <w:bCs/>
        </w:rPr>
        <w:t>Cláudio Luciano da Rocha Conde</w:t>
      </w:r>
      <w:bookmarkStart w:id="0" w:name="_GoBack"/>
      <w:bookmarkEnd w:id="0"/>
    </w:p>
    <w:p w:rsidR="000B424C" w:rsidRPr="00D75C59" w:rsidRDefault="000B424C" w:rsidP="00D75C59">
      <w:pPr>
        <w:autoSpaceDE w:val="0"/>
        <w:spacing w:line="360" w:lineRule="auto"/>
        <w:jc w:val="center"/>
      </w:pPr>
      <w:r w:rsidRPr="00D75C59">
        <w:rPr>
          <w:bCs/>
        </w:rPr>
        <w:t>Presidente da Companhia de Saneamento do Pará</w:t>
      </w:r>
      <w:r w:rsidRPr="00D75C59">
        <w:t>.</w:t>
      </w:r>
    </w:p>
    <w:p w:rsidR="00CD5B5B" w:rsidRPr="00D75C59" w:rsidRDefault="00CD5B5B" w:rsidP="00D75C59">
      <w:pPr>
        <w:autoSpaceDE w:val="0"/>
        <w:spacing w:line="360" w:lineRule="auto"/>
        <w:jc w:val="center"/>
      </w:pPr>
    </w:p>
    <w:sectPr w:rsidR="00CD5B5B" w:rsidRPr="00D75C59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A6" w:rsidRDefault="00CF35A6">
      <w:r>
        <w:separator/>
      </w:r>
    </w:p>
  </w:endnote>
  <w:endnote w:type="continuationSeparator" w:id="0">
    <w:p w:rsidR="00CF35A6" w:rsidRDefault="00C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A6" w:rsidRDefault="00CF35A6">
      <w:r>
        <w:separator/>
      </w:r>
    </w:p>
  </w:footnote>
  <w:footnote w:type="continuationSeparator" w:id="0">
    <w:p w:rsidR="00CF35A6" w:rsidRDefault="00CF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A6" w:rsidRDefault="00CF35A6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35A6" w:rsidRDefault="00CF35A6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CF35A6" w:rsidRPr="003072D8" w:rsidRDefault="00CF35A6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905CB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A319B"/>
    <w:rsid w:val="000B424C"/>
    <w:rsid w:val="000C45EE"/>
    <w:rsid w:val="000D351B"/>
    <w:rsid w:val="000D4CE6"/>
    <w:rsid w:val="000E46A8"/>
    <w:rsid w:val="000F04E0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E3E1A"/>
    <w:rsid w:val="001E4A58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6197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9E5"/>
    <w:rsid w:val="003E3E11"/>
    <w:rsid w:val="003F3C45"/>
    <w:rsid w:val="003F49CD"/>
    <w:rsid w:val="003F5F23"/>
    <w:rsid w:val="0041330E"/>
    <w:rsid w:val="00415B4D"/>
    <w:rsid w:val="00415DEC"/>
    <w:rsid w:val="00422FBF"/>
    <w:rsid w:val="00434785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82762"/>
    <w:rsid w:val="005A409D"/>
    <w:rsid w:val="005B1163"/>
    <w:rsid w:val="005B55B2"/>
    <w:rsid w:val="005B6FB5"/>
    <w:rsid w:val="005C1025"/>
    <w:rsid w:val="005C322C"/>
    <w:rsid w:val="005C5A4A"/>
    <w:rsid w:val="005C7219"/>
    <w:rsid w:val="005D6BF0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B2BFB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86993"/>
    <w:rsid w:val="00887D54"/>
    <w:rsid w:val="00893078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50D6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35D5"/>
    <w:rsid w:val="00A567F9"/>
    <w:rsid w:val="00A57B2C"/>
    <w:rsid w:val="00A755F6"/>
    <w:rsid w:val="00A85191"/>
    <w:rsid w:val="00A85428"/>
    <w:rsid w:val="00A91A59"/>
    <w:rsid w:val="00AC1D17"/>
    <w:rsid w:val="00AC2D7A"/>
    <w:rsid w:val="00AC6FAD"/>
    <w:rsid w:val="00AD7BC2"/>
    <w:rsid w:val="00AE6158"/>
    <w:rsid w:val="00AE6799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C19F4"/>
    <w:rsid w:val="00BD1872"/>
    <w:rsid w:val="00BD650F"/>
    <w:rsid w:val="00BE278F"/>
    <w:rsid w:val="00BE29F7"/>
    <w:rsid w:val="00BE500F"/>
    <w:rsid w:val="00BE6A19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C6010"/>
    <w:rsid w:val="00CD5B5B"/>
    <w:rsid w:val="00CF35A6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5C59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5BF1"/>
    <w:rsid w:val="00EA3960"/>
    <w:rsid w:val="00EA5377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C745B297-349A-4D58-935D-EE69873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uiPriority w:val="99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AE67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3E05-0C73-44C2-973C-1955F274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4</cp:revision>
  <cp:lastPrinted>2017-08-31T15:16:00Z</cp:lastPrinted>
  <dcterms:created xsi:type="dcterms:W3CDTF">2017-11-08T14:28:00Z</dcterms:created>
  <dcterms:modified xsi:type="dcterms:W3CDTF">2017-11-09T14:30:00Z</dcterms:modified>
</cp:coreProperties>
</file>